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3827"/>
        <w:gridCol w:w="3686"/>
      </w:tblGrid>
      <w:tr w:rsidR="000F2D0D" w:rsidRPr="000F2D0D" w:rsidTr="000F2D0D">
        <w:trPr>
          <w:trHeight w:val="1081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F2D0D" w:rsidRPr="000F2D0D" w:rsidRDefault="000F2D0D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bookmarkStart w:id="0" w:name="_GoBack"/>
            <w:bookmarkEnd w:id="0"/>
          </w:p>
          <w:p w:rsidR="000F2D0D" w:rsidRPr="000F2D0D" w:rsidRDefault="000F2D0D" w:rsidP="000F2D0D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0F2D0D">
              <w:rPr>
                <w:rFonts w:ascii="Calibri Light" w:hAnsi="Calibri Light" w:cs="Calibri Light"/>
                <w:b/>
                <w:bCs/>
              </w:rPr>
              <w:t>Informations demandées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F2D0D" w:rsidRPr="000F2D0D" w:rsidRDefault="000F2D0D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  <w:p w:rsidR="000F2D0D" w:rsidRPr="000F2D0D" w:rsidRDefault="000F2D0D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0F2D0D">
              <w:rPr>
                <w:rFonts w:ascii="Calibri Light" w:hAnsi="Calibri Light" w:cs="Calibri Light"/>
                <w:b/>
                <w:bCs/>
              </w:rPr>
              <w:t xml:space="preserve">Société bénéficiaire </w:t>
            </w:r>
            <w:r>
              <w:rPr>
                <w:rFonts w:ascii="Calibri Light" w:hAnsi="Calibri Light" w:cs="Calibri Light"/>
                <w:b/>
                <w:bCs/>
              </w:rPr>
              <w:t>de l’</w:t>
            </w:r>
            <w:r w:rsidRPr="000F2D0D">
              <w:rPr>
                <w:rFonts w:ascii="Calibri Light" w:hAnsi="Calibri Light" w:cs="Calibri Light"/>
                <w:b/>
                <w:bCs/>
              </w:rPr>
              <w:t>apport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</w:tcPr>
          <w:p w:rsidR="000F2D0D" w:rsidRPr="000F2D0D" w:rsidRDefault="000F2D0D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  <w:p w:rsidR="000F2D0D" w:rsidRPr="000F2D0D" w:rsidRDefault="000F2D0D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0F2D0D">
              <w:rPr>
                <w:rFonts w:ascii="Calibri Light" w:hAnsi="Calibri Light" w:cs="Calibri Light"/>
                <w:b/>
                <w:bCs/>
              </w:rPr>
              <w:t>Société qui apporte</w:t>
            </w:r>
          </w:p>
        </w:tc>
      </w:tr>
      <w:tr w:rsidR="000F2D0D" w:rsidRPr="000F2D0D" w:rsidTr="000F2D0D">
        <w:trPr>
          <w:trHeight w:val="565"/>
        </w:trPr>
        <w:tc>
          <w:tcPr>
            <w:tcW w:w="30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D0D" w:rsidRPr="000F2D0D" w:rsidRDefault="000F2D0D">
            <w:pPr>
              <w:rPr>
                <w:rFonts w:ascii="Calibri Light" w:hAnsi="Calibri Light" w:cs="Calibri Light"/>
              </w:rPr>
            </w:pPr>
            <w:r w:rsidRPr="000F2D0D">
              <w:rPr>
                <w:rFonts w:ascii="Calibri Light" w:hAnsi="Calibri Light" w:cs="Calibri Light"/>
              </w:rPr>
              <w:t>Activité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D0D" w:rsidRPr="000F2D0D" w:rsidRDefault="000F2D0D">
            <w:pPr>
              <w:rPr>
                <w:rFonts w:ascii="Calibri Light" w:hAnsi="Calibri Light" w:cs="Calibri Light"/>
              </w:rPr>
            </w:pPr>
            <w:r w:rsidRPr="000F2D0D">
              <w:rPr>
                <w:rFonts w:ascii="Calibri Light" w:hAnsi="Calibri Light" w:cs="Calibri Light"/>
              </w:rPr>
              <w:t xml:space="preserve"> 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F2D0D" w:rsidRPr="000F2D0D" w:rsidRDefault="000F2D0D">
            <w:pPr>
              <w:rPr>
                <w:rFonts w:ascii="Calibri Light" w:hAnsi="Calibri Light" w:cs="Calibri Light"/>
              </w:rPr>
            </w:pPr>
            <w:r w:rsidRPr="000F2D0D">
              <w:rPr>
                <w:rFonts w:ascii="Calibri Light" w:hAnsi="Calibri Light" w:cs="Calibri Light"/>
              </w:rPr>
              <w:t xml:space="preserve">  </w:t>
            </w:r>
          </w:p>
        </w:tc>
      </w:tr>
      <w:tr w:rsidR="000F2D0D" w:rsidRPr="000F2D0D" w:rsidTr="000F2D0D">
        <w:trPr>
          <w:trHeight w:val="541"/>
        </w:trPr>
        <w:tc>
          <w:tcPr>
            <w:tcW w:w="30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D0D" w:rsidRPr="000F2D0D" w:rsidRDefault="000F2D0D">
            <w:pPr>
              <w:rPr>
                <w:rFonts w:ascii="Calibri Light" w:hAnsi="Calibri Light" w:cs="Calibri Light"/>
              </w:rPr>
            </w:pPr>
            <w:r w:rsidRPr="000F2D0D">
              <w:rPr>
                <w:rFonts w:ascii="Calibri Light" w:hAnsi="Calibri Light" w:cs="Calibri Light"/>
              </w:rPr>
              <w:t>Chiffre d’affaires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D0D" w:rsidRPr="000F2D0D" w:rsidRDefault="000F2D0D">
            <w:pPr>
              <w:rPr>
                <w:rFonts w:ascii="Calibri Light" w:hAnsi="Calibri Light" w:cs="Calibri Light"/>
              </w:rPr>
            </w:pPr>
            <w:r w:rsidRPr="000F2D0D">
              <w:rPr>
                <w:rFonts w:ascii="Calibri Light" w:hAnsi="Calibri Light" w:cs="Calibri Light"/>
              </w:rPr>
              <w:t xml:space="preserve"> 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F2D0D" w:rsidRPr="000F2D0D" w:rsidRDefault="000F2D0D">
            <w:pPr>
              <w:rPr>
                <w:rFonts w:ascii="Calibri Light" w:hAnsi="Calibri Light" w:cs="Calibri Light"/>
              </w:rPr>
            </w:pPr>
            <w:r w:rsidRPr="000F2D0D">
              <w:rPr>
                <w:rFonts w:ascii="Calibri Light" w:hAnsi="Calibri Light" w:cs="Calibri Light"/>
              </w:rPr>
              <w:t xml:space="preserve">  </w:t>
            </w:r>
          </w:p>
        </w:tc>
      </w:tr>
      <w:tr w:rsidR="000F2D0D" w:rsidRPr="000F2D0D" w:rsidTr="000F2D0D">
        <w:trPr>
          <w:trHeight w:val="697"/>
        </w:trPr>
        <w:tc>
          <w:tcPr>
            <w:tcW w:w="30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D0D" w:rsidRPr="000F2D0D" w:rsidRDefault="000F2D0D">
            <w:pPr>
              <w:rPr>
                <w:rFonts w:ascii="Calibri Light" w:hAnsi="Calibri Light" w:cs="Calibri Light"/>
              </w:rPr>
            </w:pPr>
            <w:r w:rsidRPr="000F2D0D">
              <w:rPr>
                <w:rFonts w:ascii="Calibri Light" w:hAnsi="Calibri Light" w:cs="Calibri Light"/>
              </w:rPr>
              <w:t>Actif net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D0D" w:rsidRPr="000F2D0D" w:rsidRDefault="000F2D0D">
            <w:pPr>
              <w:rPr>
                <w:rFonts w:ascii="Calibri Light" w:hAnsi="Calibri Light" w:cs="Calibri Light"/>
              </w:rPr>
            </w:pPr>
            <w:r w:rsidRPr="000F2D0D">
              <w:rPr>
                <w:rFonts w:ascii="Calibri Light" w:hAnsi="Calibri Light" w:cs="Calibri Light"/>
              </w:rPr>
              <w:t xml:space="preserve"> 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F2D0D" w:rsidRPr="000F2D0D" w:rsidRDefault="000F2D0D">
            <w:pPr>
              <w:rPr>
                <w:rFonts w:ascii="Calibri Light" w:hAnsi="Calibri Light" w:cs="Calibri Light"/>
              </w:rPr>
            </w:pPr>
            <w:r w:rsidRPr="000F2D0D">
              <w:rPr>
                <w:rFonts w:ascii="Calibri Light" w:hAnsi="Calibri Light" w:cs="Calibri Light"/>
              </w:rPr>
              <w:t xml:space="preserve">  </w:t>
            </w:r>
          </w:p>
        </w:tc>
      </w:tr>
      <w:tr w:rsidR="000F2D0D" w:rsidRPr="000F2D0D" w:rsidTr="000F2D0D">
        <w:trPr>
          <w:trHeight w:val="721"/>
        </w:trPr>
        <w:tc>
          <w:tcPr>
            <w:tcW w:w="30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D0D" w:rsidRPr="000F2D0D" w:rsidRDefault="000F2D0D">
            <w:pPr>
              <w:rPr>
                <w:rFonts w:ascii="Calibri Light" w:hAnsi="Calibri Light" w:cs="Calibri Light"/>
              </w:rPr>
            </w:pPr>
            <w:r w:rsidRPr="000F2D0D">
              <w:rPr>
                <w:rFonts w:ascii="Calibri Light" w:hAnsi="Calibri Light" w:cs="Calibri Light"/>
              </w:rPr>
              <w:t>Total du bilan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D0D" w:rsidRPr="000F2D0D" w:rsidRDefault="000F2D0D">
            <w:pPr>
              <w:rPr>
                <w:rFonts w:ascii="Calibri Light" w:hAnsi="Calibri Light" w:cs="Calibri Light"/>
              </w:rPr>
            </w:pPr>
            <w:r w:rsidRPr="000F2D0D">
              <w:rPr>
                <w:rFonts w:ascii="Calibri Light" w:hAnsi="Calibri Light" w:cs="Calibri Light"/>
              </w:rPr>
              <w:t xml:space="preserve"> 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F2D0D" w:rsidRPr="000F2D0D" w:rsidRDefault="000F2D0D">
            <w:pPr>
              <w:rPr>
                <w:rFonts w:ascii="Calibri Light" w:hAnsi="Calibri Light" w:cs="Calibri Light"/>
              </w:rPr>
            </w:pPr>
            <w:r w:rsidRPr="000F2D0D">
              <w:rPr>
                <w:rFonts w:ascii="Calibri Light" w:hAnsi="Calibri Light" w:cs="Calibri Light"/>
              </w:rPr>
              <w:t xml:space="preserve">  </w:t>
            </w:r>
          </w:p>
        </w:tc>
      </w:tr>
      <w:tr w:rsidR="000F2D0D" w:rsidRPr="000F2D0D" w:rsidTr="000F2D0D">
        <w:trPr>
          <w:trHeight w:val="517"/>
        </w:trPr>
        <w:tc>
          <w:tcPr>
            <w:tcW w:w="30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D0D" w:rsidRPr="000F2D0D" w:rsidRDefault="000F2D0D">
            <w:pPr>
              <w:rPr>
                <w:rFonts w:ascii="Calibri Light" w:hAnsi="Calibri Light" w:cs="Calibri Light"/>
              </w:rPr>
            </w:pPr>
            <w:r w:rsidRPr="000F2D0D">
              <w:rPr>
                <w:rFonts w:ascii="Calibri Light" w:hAnsi="Calibri Light" w:cs="Calibri Light"/>
              </w:rPr>
              <w:t>Nombre de salariés</w:t>
            </w:r>
          </w:p>
          <w:p w:rsidR="000F2D0D" w:rsidRPr="000F2D0D" w:rsidRDefault="000F2D0D">
            <w:pPr>
              <w:rPr>
                <w:rFonts w:ascii="Calibri Light" w:hAnsi="Calibri Light" w:cs="Calibri Light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D0D" w:rsidRPr="000F2D0D" w:rsidRDefault="000F2D0D">
            <w:pPr>
              <w:rPr>
                <w:rFonts w:ascii="Calibri Light" w:hAnsi="Calibri Light" w:cs="Calibri Light"/>
              </w:rPr>
            </w:pPr>
            <w:r w:rsidRPr="000F2D0D">
              <w:rPr>
                <w:rFonts w:ascii="Calibri Light" w:hAnsi="Calibri Light" w:cs="Calibri Light"/>
              </w:rPr>
              <w:t xml:space="preserve"> 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F2D0D" w:rsidRPr="000F2D0D" w:rsidRDefault="000F2D0D">
            <w:pPr>
              <w:rPr>
                <w:rFonts w:ascii="Calibri Light" w:hAnsi="Calibri Light" w:cs="Calibri Light"/>
              </w:rPr>
            </w:pPr>
            <w:r w:rsidRPr="000F2D0D">
              <w:rPr>
                <w:rFonts w:ascii="Calibri Light" w:hAnsi="Calibri Light" w:cs="Calibri Light"/>
              </w:rPr>
              <w:t xml:space="preserve">  </w:t>
            </w:r>
          </w:p>
        </w:tc>
      </w:tr>
      <w:tr w:rsidR="000F2D0D" w:rsidRPr="000F2D0D" w:rsidTr="000F2D0D">
        <w:trPr>
          <w:trHeight w:val="989"/>
        </w:trPr>
        <w:tc>
          <w:tcPr>
            <w:tcW w:w="30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D0D" w:rsidRPr="000F2D0D" w:rsidRDefault="000F2D0D">
            <w:pPr>
              <w:rPr>
                <w:rFonts w:ascii="Calibri Light" w:hAnsi="Calibri Light" w:cs="Calibri Light"/>
              </w:rPr>
            </w:pPr>
            <w:r w:rsidRPr="000F2D0D">
              <w:rPr>
                <w:rFonts w:ascii="Calibri Light" w:hAnsi="Calibri Light" w:cs="Calibri Light"/>
              </w:rPr>
              <w:t xml:space="preserve">Nom et adresse des commissaires aux comptes </w:t>
            </w:r>
          </w:p>
          <w:p w:rsidR="000F2D0D" w:rsidRPr="000F2D0D" w:rsidRDefault="000F2D0D">
            <w:pPr>
              <w:rPr>
                <w:rFonts w:ascii="Calibri Light" w:hAnsi="Calibri Light" w:cs="Calibri Light"/>
              </w:rPr>
            </w:pPr>
            <w:r w:rsidRPr="000F2D0D">
              <w:rPr>
                <w:rFonts w:ascii="Calibri Light" w:hAnsi="Calibri Light" w:cs="Calibri Light"/>
              </w:rPr>
              <w:t>titulaire et suppléant</w:t>
            </w:r>
          </w:p>
          <w:p w:rsidR="000F2D0D" w:rsidRPr="000F2D0D" w:rsidRDefault="000F2D0D">
            <w:pPr>
              <w:rPr>
                <w:rFonts w:ascii="Calibri Light" w:hAnsi="Calibri Light" w:cs="Calibri Light"/>
              </w:rPr>
            </w:pP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F2D0D" w:rsidRPr="000F2D0D" w:rsidRDefault="000F2D0D">
            <w:pPr>
              <w:rPr>
                <w:rFonts w:ascii="Calibri Light" w:hAnsi="Calibri Light" w:cs="Calibri Light"/>
              </w:rPr>
            </w:pPr>
            <w:r w:rsidRPr="000F2D0D">
              <w:rPr>
                <w:rFonts w:ascii="Calibri Light" w:hAnsi="Calibri Light" w:cs="Calibri Light"/>
              </w:rPr>
              <w:t xml:space="preserve">  </w:t>
            </w:r>
          </w:p>
        </w:tc>
      </w:tr>
      <w:tr w:rsidR="000F2D0D" w:rsidRPr="000F2D0D" w:rsidTr="000F2D0D">
        <w:trPr>
          <w:trHeight w:val="976"/>
        </w:trPr>
        <w:tc>
          <w:tcPr>
            <w:tcW w:w="30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D0D" w:rsidRPr="000F2D0D" w:rsidRDefault="000F2D0D">
            <w:pPr>
              <w:rPr>
                <w:rFonts w:ascii="Calibri Light" w:hAnsi="Calibri Light" w:cs="Calibri Light"/>
              </w:rPr>
            </w:pPr>
            <w:r w:rsidRPr="000F2D0D">
              <w:rPr>
                <w:rFonts w:ascii="Calibri Light" w:hAnsi="Calibri Light" w:cs="Calibri Light"/>
              </w:rPr>
              <w:t>Nom et adresse des autres commissaires aux comptes en position d’incompatibilité</w:t>
            </w:r>
          </w:p>
          <w:p w:rsidR="000F2D0D" w:rsidRPr="000F2D0D" w:rsidRDefault="000F2D0D">
            <w:pPr>
              <w:rPr>
                <w:rFonts w:ascii="Calibri Light" w:hAnsi="Calibri Light" w:cs="Calibri Light"/>
              </w:rPr>
            </w:pP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F2D0D" w:rsidRPr="000F2D0D" w:rsidRDefault="000F2D0D">
            <w:pPr>
              <w:rPr>
                <w:rFonts w:ascii="Calibri Light" w:hAnsi="Calibri Light" w:cs="Calibri Light"/>
              </w:rPr>
            </w:pPr>
            <w:r w:rsidRPr="000F2D0D">
              <w:rPr>
                <w:rFonts w:ascii="Calibri Light" w:hAnsi="Calibri Light" w:cs="Calibri Light"/>
              </w:rPr>
              <w:t xml:space="preserve">  </w:t>
            </w:r>
          </w:p>
        </w:tc>
      </w:tr>
      <w:tr w:rsidR="000F2D0D" w:rsidRPr="000F2D0D" w:rsidTr="000F2D0D">
        <w:trPr>
          <w:trHeight w:val="877"/>
        </w:trPr>
        <w:tc>
          <w:tcPr>
            <w:tcW w:w="30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D0D" w:rsidRPr="000F2D0D" w:rsidRDefault="000F2D0D">
            <w:pPr>
              <w:rPr>
                <w:rFonts w:ascii="Calibri Light" w:hAnsi="Calibri Light" w:cs="Calibri Light"/>
              </w:rPr>
            </w:pPr>
            <w:r w:rsidRPr="000F2D0D">
              <w:rPr>
                <w:rFonts w:ascii="Calibri Light" w:hAnsi="Calibri Light" w:cs="Calibri Light"/>
              </w:rPr>
              <w:t>Nature des apports</w:t>
            </w:r>
          </w:p>
          <w:p w:rsidR="000F2D0D" w:rsidRPr="000F2D0D" w:rsidRDefault="000F2D0D">
            <w:pPr>
              <w:rPr>
                <w:rFonts w:ascii="Calibri Light" w:hAnsi="Calibri Light" w:cs="Calibri Light"/>
              </w:rPr>
            </w:pPr>
          </w:p>
          <w:p w:rsidR="000F2D0D" w:rsidRPr="000F2D0D" w:rsidRDefault="000F2D0D">
            <w:pPr>
              <w:rPr>
                <w:rFonts w:ascii="Calibri Light" w:hAnsi="Calibri Light" w:cs="Calibri Light"/>
              </w:rPr>
            </w:pPr>
          </w:p>
          <w:p w:rsidR="000F2D0D" w:rsidRPr="000F2D0D" w:rsidRDefault="000F2D0D">
            <w:pPr>
              <w:rPr>
                <w:rFonts w:ascii="Calibri Light" w:hAnsi="Calibri Light" w:cs="Calibri Light"/>
              </w:rPr>
            </w:pPr>
          </w:p>
          <w:p w:rsidR="000F2D0D" w:rsidRPr="000F2D0D" w:rsidRDefault="000F2D0D">
            <w:pPr>
              <w:rPr>
                <w:rFonts w:ascii="Calibri Light" w:hAnsi="Calibri Light" w:cs="Calibri Light"/>
              </w:rPr>
            </w:pPr>
          </w:p>
          <w:p w:rsidR="000F2D0D" w:rsidRPr="000F2D0D" w:rsidRDefault="000F2D0D">
            <w:pPr>
              <w:rPr>
                <w:rFonts w:ascii="Calibri Light" w:hAnsi="Calibri Light" w:cs="Calibri Light"/>
              </w:rPr>
            </w:pPr>
          </w:p>
          <w:p w:rsidR="000F2D0D" w:rsidRPr="000F2D0D" w:rsidRDefault="000F2D0D">
            <w:pPr>
              <w:rPr>
                <w:rFonts w:ascii="Calibri Light" w:hAnsi="Calibri Light" w:cs="Calibri Light"/>
              </w:rPr>
            </w:pPr>
          </w:p>
          <w:p w:rsidR="000F2D0D" w:rsidRPr="000F2D0D" w:rsidRDefault="000F2D0D">
            <w:pPr>
              <w:rPr>
                <w:rFonts w:ascii="Calibri Light" w:hAnsi="Calibri Light" w:cs="Calibri Light"/>
              </w:rPr>
            </w:pPr>
          </w:p>
          <w:p w:rsidR="000F2D0D" w:rsidRPr="000F2D0D" w:rsidRDefault="000F2D0D">
            <w:pPr>
              <w:rPr>
                <w:rFonts w:ascii="Calibri Light" w:hAnsi="Calibri Light" w:cs="Calibri Light"/>
              </w:rPr>
            </w:pPr>
          </w:p>
          <w:p w:rsidR="000F2D0D" w:rsidRPr="000F2D0D" w:rsidRDefault="000F2D0D">
            <w:pPr>
              <w:rPr>
                <w:rFonts w:ascii="Calibri Light" w:hAnsi="Calibri Light" w:cs="Calibri Light"/>
              </w:rPr>
            </w:pPr>
          </w:p>
          <w:p w:rsidR="000F2D0D" w:rsidRPr="000F2D0D" w:rsidRDefault="000F2D0D">
            <w:pPr>
              <w:rPr>
                <w:rFonts w:ascii="Calibri Light" w:hAnsi="Calibri Light" w:cs="Calibri Light"/>
              </w:rPr>
            </w:pPr>
          </w:p>
          <w:p w:rsidR="000F2D0D" w:rsidRPr="000F2D0D" w:rsidRDefault="000F2D0D">
            <w:pPr>
              <w:rPr>
                <w:rFonts w:ascii="Calibri Light" w:hAnsi="Calibri Light" w:cs="Calibri Light"/>
              </w:rPr>
            </w:pPr>
            <w:r w:rsidRPr="000F2D0D">
              <w:rPr>
                <w:rFonts w:ascii="Calibri Light" w:hAnsi="Calibri Light" w:cs="Calibri Light"/>
              </w:rPr>
              <w:t xml:space="preserve">  </w:t>
            </w: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F2D0D" w:rsidRPr="000F2D0D" w:rsidRDefault="000F2D0D">
            <w:pPr>
              <w:rPr>
                <w:rFonts w:ascii="Calibri Light" w:hAnsi="Calibri Light" w:cs="Calibri Light"/>
              </w:rPr>
            </w:pPr>
            <w:r w:rsidRPr="000F2D0D">
              <w:rPr>
                <w:rFonts w:ascii="Calibri Light" w:hAnsi="Calibri Light" w:cs="Calibri Light"/>
              </w:rPr>
              <w:t xml:space="preserve">  </w:t>
            </w:r>
          </w:p>
          <w:p w:rsidR="000F2D0D" w:rsidRPr="000F2D0D" w:rsidRDefault="000F2D0D">
            <w:pPr>
              <w:rPr>
                <w:rFonts w:ascii="Calibri Light" w:hAnsi="Calibri Light" w:cs="Calibri Light"/>
              </w:rPr>
            </w:pPr>
          </w:p>
          <w:p w:rsidR="000F2D0D" w:rsidRPr="000F2D0D" w:rsidRDefault="000F2D0D">
            <w:pPr>
              <w:rPr>
                <w:rFonts w:ascii="Calibri Light" w:hAnsi="Calibri Light" w:cs="Calibri Light"/>
              </w:rPr>
            </w:pPr>
          </w:p>
        </w:tc>
      </w:tr>
      <w:tr w:rsidR="000F2D0D" w:rsidRPr="000F2D0D" w:rsidTr="000F2D0D">
        <w:trPr>
          <w:trHeight w:val="901"/>
        </w:trPr>
        <w:tc>
          <w:tcPr>
            <w:tcW w:w="30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D0D" w:rsidRPr="000F2D0D" w:rsidRDefault="000F2D0D">
            <w:pPr>
              <w:rPr>
                <w:rFonts w:ascii="Calibri Light" w:hAnsi="Calibri Light" w:cs="Calibri Light"/>
              </w:rPr>
            </w:pPr>
            <w:r w:rsidRPr="000F2D0D">
              <w:rPr>
                <w:rFonts w:ascii="Calibri Light" w:hAnsi="Calibri Light" w:cs="Calibri Light"/>
              </w:rPr>
              <w:t>Montant approximatif des apports</w:t>
            </w:r>
          </w:p>
          <w:p w:rsidR="000F2D0D" w:rsidRPr="000F2D0D" w:rsidRDefault="000F2D0D">
            <w:pPr>
              <w:rPr>
                <w:rFonts w:ascii="Calibri Light" w:hAnsi="Calibri Light" w:cs="Calibri Light"/>
              </w:rPr>
            </w:pPr>
          </w:p>
          <w:p w:rsidR="000F2D0D" w:rsidRPr="000F2D0D" w:rsidRDefault="000F2D0D">
            <w:pPr>
              <w:rPr>
                <w:rFonts w:ascii="Calibri Light" w:hAnsi="Calibri Light" w:cs="Calibri Light"/>
              </w:rPr>
            </w:pPr>
          </w:p>
          <w:p w:rsidR="000F2D0D" w:rsidRPr="000F2D0D" w:rsidRDefault="000F2D0D">
            <w:pPr>
              <w:rPr>
                <w:rFonts w:ascii="Calibri Light" w:hAnsi="Calibri Light" w:cs="Calibri Light"/>
              </w:rPr>
            </w:pPr>
          </w:p>
          <w:p w:rsidR="000F2D0D" w:rsidRPr="000F2D0D" w:rsidRDefault="000F2D0D">
            <w:pPr>
              <w:rPr>
                <w:rFonts w:ascii="Calibri Light" w:hAnsi="Calibri Light" w:cs="Calibri Light"/>
              </w:rPr>
            </w:pPr>
          </w:p>
          <w:p w:rsidR="000F2D0D" w:rsidRPr="000F2D0D" w:rsidRDefault="000F2D0D">
            <w:pPr>
              <w:rPr>
                <w:rFonts w:ascii="Calibri Light" w:hAnsi="Calibri Light" w:cs="Calibri Light"/>
              </w:rPr>
            </w:pPr>
          </w:p>
          <w:p w:rsidR="000F2D0D" w:rsidRPr="000F2D0D" w:rsidRDefault="000F2D0D">
            <w:pPr>
              <w:rPr>
                <w:rFonts w:ascii="Calibri Light" w:hAnsi="Calibri Light" w:cs="Calibri Light"/>
              </w:rPr>
            </w:pP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F2D0D" w:rsidRPr="000F2D0D" w:rsidRDefault="000F2D0D">
            <w:pPr>
              <w:rPr>
                <w:rFonts w:ascii="Calibri Light" w:hAnsi="Calibri Light" w:cs="Calibri Light"/>
              </w:rPr>
            </w:pPr>
            <w:r w:rsidRPr="000F2D0D">
              <w:rPr>
                <w:rFonts w:ascii="Calibri Light" w:hAnsi="Calibri Light" w:cs="Calibri Light"/>
              </w:rPr>
              <w:t xml:space="preserve">  </w:t>
            </w:r>
          </w:p>
        </w:tc>
      </w:tr>
      <w:tr w:rsidR="000F2D0D" w:rsidRPr="000F2D0D" w:rsidTr="000F2D0D">
        <w:trPr>
          <w:trHeight w:val="865"/>
        </w:trPr>
        <w:tc>
          <w:tcPr>
            <w:tcW w:w="30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D0D" w:rsidRPr="000F2D0D" w:rsidRDefault="000F2D0D">
            <w:pPr>
              <w:rPr>
                <w:rFonts w:ascii="Calibri Light" w:hAnsi="Calibri Light" w:cs="Calibri Light"/>
              </w:rPr>
            </w:pPr>
            <w:r w:rsidRPr="000F2D0D">
              <w:rPr>
                <w:rFonts w:ascii="Calibri Light" w:hAnsi="Calibri Light" w:cs="Calibri Light"/>
              </w:rPr>
              <w:t>Type d’opération envisagée</w:t>
            </w:r>
          </w:p>
          <w:p w:rsidR="000F2D0D" w:rsidRPr="000F2D0D" w:rsidRDefault="000F2D0D">
            <w:pPr>
              <w:rPr>
                <w:rFonts w:ascii="Calibri Light" w:hAnsi="Calibri Light" w:cs="Calibri Light"/>
              </w:rPr>
            </w:pPr>
          </w:p>
          <w:p w:rsidR="000F2D0D" w:rsidRPr="000F2D0D" w:rsidRDefault="000F2D0D">
            <w:pPr>
              <w:rPr>
                <w:rFonts w:ascii="Calibri Light" w:hAnsi="Calibri Light" w:cs="Calibri Light"/>
              </w:rPr>
            </w:pPr>
          </w:p>
          <w:p w:rsidR="000F2D0D" w:rsidRPr="000F2D0D" w:rsidRDefault="000F2D0D">
            <w:pPr>
              <w:rPr>
                <w:rFonts w:ascii="Calibri Light" w:hAnsi="Calibri Light" w:cs="Calibri Light"/>
              </w:rPr>
            </w:pPr>
          </w:p>
          <w:p w:rsidR="000F2D0D" w:rsidRPr="000F2D0D" w:rsidRDefault="000F2D0D">
            <w:pPr>
              <w:rPr>
                <w:rFonts w:ascii="Calibri Light" w:hAnsi="Calibri Light" w:cs="Calibri Light"/>
              </w:rPr>
            </w:pPr>
          </w:p>
          <w:p w:rsidR="000F2D0D" w:rsidRPr="000F2D0D" w:rsidRDefault="000F2D0D">
            <w:pPr>
              <w:rPr>
                <w:rFonts w:ascii="Calibri Light" w:hAnsi="Calibri Light" w:cs="Calibri Light"/>
              </w:rPr>
            </w:pP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F2D0D" w:rsidRPr="000F2D0D" w:rsidRDefault="000F2D0D">
            <w:pPr>
              <w:rPr>
                <w:rFonts w:ascii="Calibri Light" w:hAnsi="Calibri Light" w:cs="Calibri Light"/>
              </w:rPr>
            </w:pPr>
            <w:r w:rsidRPr="000F2D0D">
              <w:rPr>
                <w:rFonts w:ascii="Calibri Light" w:hAnsi="Calibri Light" w:cs="Calibri Light"/>
              </w:rPr>
              <w:t xml:space="preserve">  </w:t>
            </w:r>
          </w:p>
        </w:tc>
      </w:tr>
      <w:tr w:rsidR="000F2D0D" w:rsidRPr="000F2D0D" w:rsidTr="000F2D0D">
        <w:trPr>
          <w:trHeight w:val="878"/>
        </w:trPr>
        <w:tc>
          <w:tcPr>
            <w:tcW w:w="30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F2D0D" w:rsidRPr="000F2D0D" w:rsidRDefault="000F2D0D">
            <w:pPr>
              <w:rPr>
                <w:rFonts w:ascii="Calibri Light" w:hAnsi="Calibri Light" w:cs="Calibri Light"/>
              </w:rPr>
            </w:pPr>
            <w:r w:rsidRPr="000F2D0D">
              <w:rPr>
                <w:rFonts w:ascii="Calibri Light" w:hAnsi="Calibri Light" w:cs="Calibri Light"/>
              </w:rPr>
              <w:t>Date de l’assemblée projetée</w:t>
            </w: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0D" w:rsidRPr="000F2D0D" w:rsidRDefault="000F2D0D">
            <w:pPr>
              <w:rPr>
                <w:rFonts w:ascii="Calibri Light" w:hAnsi="Calibri Light" w:cs="Calibri Light"/>
              </w:rPr>
            </w:pPr>
            <w:r w:rsidRPr="000F2D0D">
              <w:rPr>
                <w:rFonts w:ascii="Calibri Light" w:hAnsi="Calibri Light" w:cs="Calibri Light"/>
              </w:rPr>
              <w:t xml:space="preserve">  </w:t>
            </w:r>
          </w:p>
        </w:tc>
      </w:tr>
    </w:tbl>
    <w:p w:rsidR="000F2D0D" w:rsidRPr="000F2D0D" w:rsidRDefault="000F2D0D" w:rsidP="000F2D0D">
      <w:pPr>
        <w:rPr>
          <w:rFonts w:ascii="Calibri Light" w:hAnsi="Calibri Light" w:cs="Calibri Light"/>
        </w:rPr>
      </w:pPr>
    </w:p>
    <w:sectPr w:rsidR="000F2D0D" w:rsidRPr="000F2D0D" w:rsidSect="000F2D0D">
      <w:pgSz w:w="11906" w:h="16838"/>
      <w:pgMar w:top="851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D0D"/>
    <w:rsid w:val="000F2D0D"/>
    <w:rsid w:val="0037178E"/>
    <w:rsid w:val="00F5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6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Regnard Sylvie</dc:creator>
  <cp:lastModifiedBy>Joseph Ludivine</cp:lastModifiedBy>
  <cp:revision>2</cp:revision>
  <dcterms:created xsi:type="dcterms:W3CDTF">2019-01-22T09:52:00Z</dcterms:created>
  <dcterms:modified xsi:type="dcterms:W3CDTF">2019-01-22T09:52:00Z</dcterms:modified>
</cp:coreProperties>
</file>